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73" w:rsidRPr="003C5476" w:rsidRDefault="004A5373" w:rsidP="004A5373">
      <w:pPr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Інформація щодо організаційної структури</w:t>
      </w:r>
    </w:p>
    <w:p w:rsidR="004A5373" w:rsidRPr="00E7487A" w:rsidRDefault="004A5373" w:rsidP="004A5373">
      <w:pPr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Харківського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ОЦЗ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(апарату)</w:t>
      </w:r>
    </w:p>
    <w:p w:rsidR="004A5373" w:rsidRPr="00E7487A" w:rsidRDefault="004A5373" w:rsidP="004A5373">
      <w:pPr>
        <w:pStyle w:val="a3"/>
        <w:numPr>
          <w:ilvl w:val="0"/>
          <w:numId w:val="1"/>
        </w:numPr>
        <w:tabs>
          <w:tab w:val="left" w:pos="-284"/>
          <w:tab w:val="left" w:pos="567"/>
        </w:tabs>
        <w:ind w:left="-284" w:firstLine="284"/>
        <w:jc w:val="both"/>
        <w:rPr>
          <w:sz w:val="28"/>
          <w:szCs w:val="28"/>
        </w:rPr>
      </w:pPr>
      <w:r w:rsidRPr="00E7487A">
        <w:rPr>
          <w:sz w:val="28"/>
          <w:szCs w:val="28"/>
        </w:rPr>
        <w:t>Керівництво</w:t>
      </w:r>
    </w:p>
    <w:p w:rsidR="004A5373" w:rsidRPr="00E7487A" w:rsidRDefault="004A5373" w:rsidP="004A5373">
      <w:pPr>
        <w:pStyle w:val="a3"/>
        <w:numPr>
          <w:ilvl w:val="0"/>
          <w:numId w:val="1"/>
        </w:numPr>
        <w:tabs>
          <w:tab w:val="left" w:pos="-284"/>
          <w:tab w:val="left" w:pos="567"/>
        </w:tabs>
        <w:ind w:left="-284" w:firstLine="284"/>
        <w:jc w:val="both"/>
        <w:rPr>
          <w:sz w:val="28"/>
          <w:szCs w:val="28"/>
        </w:rPr>
      </w:pPr>
      <w:r w:rsidRPr="00E7487A">
        <w:rPr>
          <w:sz w:val="28"/>
          <w:szCs w:val="28"/>
        </w:rPr>
        <w:t>Інспектор з питань запобігання та виявлення корупції</w:t>
      </w:r>
    </w:p>
    <w:p w:rsidR="004A5373" w:rsidRPr="00E7487A" w:rsidRDefault="004A5373" w:rsidP="004A5373">
      <w:pPr>
        <w:pStyle w:val="a3"/>
        <w:numPr>
          <w:ilvl w:val="0"/>
          <w:numId w:val="1"/>
        </w:numPr>
        <w:tabs>
          <w:tab w:val="left" w:pos="-284"/>
          <w:tab w:val="left" w:pos="567"/>
        </w:tabs>
        <w:ind w:left="-284" w:firstLine="284"/>
        <w:jc w:val="both"/>
        <w:rPr>
          <w:sz w:val="28"/>
          <w:szCs w:val="28"/>
        </w:rPr>
      </w:pPr>
      <w:r w:rsidRPr="00E7487A">
        <w:rPr>
          <w:sz w:val="28"/>
          <w:szCs w:val="28"/>
        </w:rPr>
        <w:t>Інженер з охорони праці, цивільного захисту та мобілізаційної роботи</w:t>
      </w:r>
    </w:p>
    <w:p w:rsidR="004A5373" w:rsidRDefault="004A5373" w:rsidP="004A5373">
      <w:pPr>
        <w:pStyle w:val="a3"/>
        <w:numPr>
          <w:ilvl w:val="0"/>
          <w:numId w:val="1"/>
        </w:numPr>
        <w:tabs>
          <w:tab w:val="left" w:pos="-284"/>
          <w:tab w:val="left" w:pos="567"/>
        </w:tabs>
        <w:ind w:left="-284" w:firstLine="284"/>
        <w:jc w:val="both"/>
        <w:rPr>
          <w:sz w:val="28"/>
          <w:szCs w:val="28"/>
        </w:rPr>
      </w:pPr>
      <w:r w:rsidRPr="006F0F82">
        <w:rPr>
          <w:sz w:val="28"/>
          <w:szCs w:val="28"/>
        </w:rPr>
        <w:t>Управління організації надання послуг</w:t>
      </w:r>
    </w:p>
    <w:p w:rsidR="004A5373" w:rsidRDefault="004A5373" w:rsidP="004A5373">
      <w:pPr>
        <w:pStyle w:val="a3"/>
        <w:numPr>
          <w:ilvl w:val="0"/>
          <w:numId w:val="1"/>
        </w:numPr>
        <w:tabs>
          <w:tab w:val="left" w:pos="-284"/>
          <w:tab w:val="left" w:pos="567"/>
        </w:tabs>
        <w:ind w:left="-284" w:firstLine="284"/>
        <w:jc w:val="both"/>
        <w:rPr>
          <w:sz w:val="28"/>
          <w:szCs w:val="28"/>
        </w:rPr>
      </w:pPr>
      <w:r w:rsidRPr="006F48EF">
        <w:rPr>
          <w:sz w:val="28"/>
          <w:szCs w:val="28"/>
        </w:rPr>
        <w:t>Управління реалізації програм зайнятості</w:t>
      </w:r>
    </w:p>
    <w:p w:rsidR="004A5373" w:rsidRDefault="004A5373" w:rsidP="004A5373">
      <w:pPr>
        <w:pStyle w:val="a3"/>
        <w:numPr>
          <w:ilvl w:val="0"/>
          <w:numId w:val="1"/>
        </w:numPr>
        <w:tabs>
          <w:tab w:val="left" w:pos="-284"/>
          <w:tab w:val="left" w:pos="567"/>
        </w:tabs>
        <w:ind w:left="-284" w:firstLine="284"/>
        <w:jc w:val="both"/>
        <w:rPr>
          <w:sz w:val="28"/>
          <w:szCs w:val="28"/>
        </w:rPr>
      </w:pPr>
      <w:r w:rsidRPr="006F48EF">
        <w:rPr>
          <w:sz w:val="28"/>
          <w:szCs w:val="28"/>
        </w:rPr>
        <w:t>Фінансове управління</w:t>
      </w:r>
    </w:p>
    <w:p w:rsidR="004A5373" w:rsidRPr="004A5373" w:rsidRDefault="004A5373" w:rsidP="004A5373">
      <w:pPr>
        <w:pStyle w:val="a3"/>
        <w:numPr>
          <w:ilvl w:val="0"/>
          <w:numId w:val="1"/>
        </w:numPr>
        <w:tabs>
          <w:tab w:val="left" w:pos="-284"/>
          <w:tab w:val="left" w:pos="567"/>
        </w:tabs>
        <w:ind w:left="-284" w:firstLine="284"/>
        <w:jc w:val="both"/>
        <w:rPr>
          <w:sz w:val="28"/>
          <w:szCs w:val="28"/>
        </w:rPr>
      </w:pPr>
      <w:r w:rsidRPr="004A5373">
        <w:rPr>
          <w:bCs/>
          <w:color w:val="000000"/>
          <w:sz w:val="28"/>
          <w:szCs w:val="28"/>
          <w:lang w:eastAsia="uk-UA"/>
        </w:rPr>
        <w:t>Управління господарського забезпечення та закупівель</w:t>
      </w:r>
      <w:r w:rsidRPr="004A5373">
        <w:rPr>
          <w:sz w:val="28"/>
          <w:szCs w:val="28"/>
        </w:rPr>
        <w:t xml:space="preserve"> </w:t>
      </w:r>
    </w:p>
    <w:p w:rsidR="004A5373" w:rsidRPr="004A5373" w:rsidRDefault="004A5373" w:rsidP="004A5373">
      <w:pPr>
        <w:pStyle w:val="a3"/>
        <w:numPr>
          <w:ilvl w:val="0"/>
          <w:numId w:val="1"/>
        </w:numPr>
        <w:tabs>
          <w:tab w:val="left" w:pos="-284"/>
          <w:tab w:val="left" w:pos="567"/>
        </w:tabs>
        <w:ind w:left="-284" w:firstLine="284"/>
        <w:jc w:val="both"/>
        <w:rPr>
          <w:sz w:val="28"/>
          <w:szCs w:val="28"/>
        </w:rPr>
      </w:pPr>
      <w:r w:rsidRPr="004A5373">
        <w:rPr>
          <w:bCs/>
          <w:color w:val="000000"/>
          <w:sz w:val="28"/>
          <w:szCs w:val="28"/>
          <w:lang w:eastAsia="uk-UA"/>
        </w:rPr>
        <w:t>Управління бухгалтерського обліку</w:t>
      </w:r>
      <w:r w:rsidRPr="004A5373">
        <w:rPr>
          <w:sz w:val="28"/>
          <w:szCs w:val="28"/>
        </w:rPr>
        <w:t xml:space="preserve"> </w:t>
      </w:r>
    </w:p>
    <w:p w:rsidR="004A5373" w:rsidRPr="004A5373" w:rsidRDefault="004A5373" w:rsidP="004A5373">
      <w:pPr>
        <w:pStyle w:val="a3"/>
        <w:numPr>
          <w:ilvl w:val="0"/>
          <w:numId w:val="1"/>
        </w:numPr>
        <w:tabs>
          <w:tab w:val="left" w:pos="-284"/>
          <w:tab w:val="left" w:pos="567"/>
        </w:tabs>
        <w:ind w:left="-284" w:firstLine="284"/>
        <w:jc w:val="both"/>
        <w:rPr>
          <w:sz w:val="28"/>
          <w:szCs w:val="28"/>
        </w:rPr>
      </w:pPr>
      <w:r w:rsidRPr="004A5373">
        <w:rPr>
          <w:bCs/>
          <w:color w:val="000000"/>
          <w:sz w:val="28"/>
          <w:szCs w:val="28"/>
          <w:lang w:eastAsia="uk-UA"/>
        </w:rPr>
        <w:t>Управління правового забезпечення</w:t>
      </w:r>
      <w:r w:rsidRPr="004A5373">
        <w:rPr>
          <w:sz w:val="28"/>
          <w:szCs w:val="28"/>
        </w:rPr>
        <w:t xml:space="preserve"> </w:t>
      </w:r>
    </w:p>
    <w:p w:rsidR="004A5373" w:rsidRPr="004A5373" w:rsidRDefault="004A5373" w:rsidP="004A5373">
      <w:pPr>
        <w:pStyle w:val="a3"/>
        <w:numPr>
          <w:ilvl w:val="0"/>
          <w:numId w:val="1"/>
        </w:numPr>
        <w:tabs>
          <w:tab w:val="left" w:pos="-284"/>
          <w:tab w:val="left" w:pos="567"/>
        </w:tabs>
        <w:ind w:left="-284" w:firstLine="284"/>
        <w:jc w:val="both"/>
        <w:rPr>
          <w:sz w:val="28"/>
          <w:szCs w:val="28"/>
        </w:rPr>
      </w:pPr>
      <w:r w:rsidRPr="004A5373">
        <w:rPr>
          <w:bCs/>
          <w:color w:val="000000"/>
          <w:sz w:val="28"/>
          <w:szCs w:val="28"/>
          <w:lang w:eastAsia="uk-UA"/>
        </w:rPr>
        <w:t>Управління по роботі з персоналом та організаційно-інформаційної роботи</w:t>
      </w:r>
    </w:p>
    <w:p w:rsidR="004A5373" w:rsidRDefault="004A5373" w:rsidP="004A5373">
      <w:pPr>
        <w:pStyle w:val="a3"/>
        <w:numPr>
          <w:ilvl w:val="0"/>
          <w:numId w:val="1"/>
        </w:numPr>
        <w:tabs>
          <w:tab w:val="left" w:pos="-284"/>
          <w:tab w:val="left" w:pos="567"/>
        </w:tabs>
        <w:ind w:left="-284" w:firstLine="284"/>
        <w:jc w:val="both"/>
        <w:rPr>
          <w:sz w:val="28"/>
          <w:szCs w:val="28"/>
        </w:rPr>
      </w:pPr>
      <w:r w:rsidRPr="006F48EF">
        <w:rPr>
          <w:sz w:val="28"/>
          <w:szCs w:val="28"/>
        </w:rPr>
        <w:t xml:space="preserve">Відділ ІТ та електронних сервісів </w:t>
      </w:r>
    </w:p>
    <w:p w:rsidR="004A5373" w:rsidRDefault="004A5373">
      <w:pPr>
        <w:rPr>
          <w:lang w:val="ru-RU"/>
        </w:rPr>
      </w:pPr>
    </w:p>
    <w:p w:rsidR="004A5373" w:rsidRDefault="004A5373">
      <w:pPr>
        <w:rPr>
          <w:lang w:val="ru-RU"/>
        </w:rPr>
      </w:pPr>
    </w:p>
    <w:p w:rsidR="004A5373" w:rsidRDefault="004A5373">
      <w:pPr>
        <w:rPr>
          <w:lang w:val="ru-RU"/>
        </w:rPr>
      </w:pPr>
    </w:p>
    <w:p w:rsidR="004A5373" w:rsidRDefault="004A5373">
      <w:pPr>
        <w:rPr>
          <w:lang w:val="ru-RU"/>
        </w:rPr>
      </w:pPr>
    </w:p>
    <w:p w:rsidR="004A5373" w:rsidRDefault="004A5373">
      <w:pPr>
        <w:rPr>
          <w:lang w:val="ru-RU"/>
        </w:rPr>
      </w:pPr>
    </w:p>
    <w:p w:rsidR="004A5373" w:rsidRPr="004A5373" w:rsidRDefault="004A5373">
      <w:pPr>
        <w:rPr>
          <w:lang w:val="ru-RU"/>
        </w:rPr>
      </w:pPr>
    </w:p>
    <w:p w:rsidR="004A5373" w:rsidRPr="004A5373" w:rsidRDefault="004A5373"/>
    <w:sectPr w:rsidR="004A5373" w:rsidRPr="004A5373" w:rsidSect="00737A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62C"/>
    <w:multiLevelType w:val="multilevel"/>
    <w:tmpl w:val="B742DA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A5373"/>
    <w:rsid w:val="00441AE4"/>
    <w:rsid w:val="004A5373"/>
    <w:rsid w:val="00737AEC"/>
    <w:rsid w:val="00AD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3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Романік Євген</dc:creator>
  <cp:keywords/>
  <dc:description/>
  <cp:lastModifiedBy>Романік Євген</cp:lastModifiedBy>
  <cp:revision>3</cp:revision>
  <dcterms:created xsi:type="dcterms:W3CDTF">2026-01-06T14:37:00Z</dcterms:created>
  <dcterms:modified xsi:type="dcterms:W3CDTF">2026-01-06T14:41:00Z</dcterms:modified>
</cp:coreProperties>
</file>