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7E1" w:rsidRPr="00EB3578" w:rsidRDefault="002917E1" w:rsidP="002917E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</w:rPr>
      </w:pPr>
      <w:r w:rsidRPr="00EB3578">
        <w:rPr>
          <w:rFonts w:ascii="Verdana" w:hAnsi="Verdana"/>
          <w:color w:val="000000"/>
          <w:sz w:val="20"/>
          <w:szCs w:val="20"/>
        </w:rPr>
        <w:t xml:space="preserve">Додаток </w:t>
      </w:r>
      <w:r w:rsidR="000B6A2F" w:rsidRPr="00EB3578">
        <w:rPr>
          <w:rFonts w:ascii="Verdana" w:hAnsi="Verdana"/>
          <w:color w:val="000000"/>
          <w:sz w:val="20"/>
          <w:szCs w:val="20"/>
          <w:lang w:val="ru-RU"/>
        </w:rPr>
        <w:t>5</w:t>
      </w:r>
    </w:p>
    <w:p w:rsidR="002917E1" w:rsidRPr="00EB3578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EB3578">
        <w:rPr>
          <w:rFonts w:ascii="Verdana" w:hAnsi="Verdana"/>
          <w:color w:val="000000"/>
          <w:sz w:val="20"/>
          <w:szCs w:val="20"/>
        </w:rPr>
        <w:t>Затверджено</w:t>
      </w:r>
    </w:p>
    <w:p w:rsidR="002917E1" w:rsidRPr="00EB3578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</w:rPr>
      </w:pPr>
      <w:r w:rsidRPr="00EB3578">
        <w:rPr>
          <w:rFonts w:ascii="Verdana" w:hAnsi="Verdana"/>
          <w:color w:val="000000"/>
          <w:sz w:val="20"/>
          <w:szCs w:val="20"/>
        </w:rPr>
        <w:t>Наказ Харківського обласного</w:t>
      </w:r>
    </w:p>
    <w:p w:rsidR="002917E1" w:rsidRPr="00EB3578" w:rsidRDefault="002917E1" w:rsidP="002917E1">
      <w:pPr>
        <w:ind w:left="6299"/>
        <w:jc w:val="right"/>
        <w:rPr>
          <w:rFonts w:ascii="Verdana" w:hAnsi="Verdana"/>
          <w:color w:val="000000"/>
          <w:sz w:val="20"/>
          <w:szCs w:val="20"/>
          <w:lang w:val="ru-RU"/>
        </w:rPr>
      </w:pPr>
      <w:r w:rsidRPr="00EB3578">
        <w:rPr>
          <w:rFonts w:ascii="Verdana" w:hAnsi="Verdana"/>
          <w:color w:val="000000"/>
          <w:sz w:val="20"/>
          <w:szCs w:val="20"/>
        </w:rPr>
        <w:t xml:space="preserve"> центру зайнятості </w:t>
      </w:r>
    </w:p>
    <w:p w:rsidR="002917E1" w:rsidRPr="00EB3578" w:rsidRDefault="00412ED1" w:rsidP="00453AF1">
      <w:pPr>
        <w:spacing w:before="60" w:after="60"/>
        <w:ind w:left="6300"/>
        <w:jc w:val="right"/>
        <w:rPr>
          <w:rFonts w:ascii="Verdana" w:hAnsi="Verdana"/>
          <w:color w:val="000000"/>
          <w:sz w:val="20"/>
          <w:szCs w:val="20"/>
          <w:u w:val="single"/>
          <w:lang w:val="ru-RU"/>
        </w:rPr>
      </w:pPr>
      <w:r w:rsidRPr="00EB3578">
        <w:rPr>
          <w:rFonts w:ascii="Verdana" w:hAnsi="Verdana"/>
          <w:color w:val="000000"/>
          <w:sz w:val="20"/>
          <w:szCs w:val="20"/>
          <w:u w:val="single"/>
        </w:rPr>
        <w:t>08.02.2018</w:t>
      </w:r>
      <w:r w:rsidR="00453AF1" w:rsidRPr="00EB3578">
        <w:rPr>
          <w:rFonts w:ascii="Verdana" w:hAnsi="Verdana"/>
          <w:color w:val="000000"/>
          <w:sz w:val="20"/>
          <w:szCs w:val="20"/>
          <w:u w:val="single"/>
        </w:rPr>
        <w:t xml:space="preserve"> </w:t>
      </w:r>
      <w:r w:rsidR="00B33874" w:rsidRPr="00EB3578">
        <w:rPr>
          <w:rFonts w:ascii="Verdana" w:hAnsi="Verdana"/>
          <w:color w:val="000000"/>
          <w:sz w:val="20"/>
          <w:szCs w:val="20"/>
          <w:u w:val="single"/>
        </w:rPr>
        <w:t>№</w:t>
      </w:r>
      <w:r w:rsidRPr="00EB3578">
        <w:rPr>
          <w:rFonts w:ascii="Verdana" w:hAnsi="Verdana"/>
          <w:color w:val="000000"/>
          <w:sz w:val="20"/>
          <w:szCs w:val="20"/>
          <w:u w:val="single"/>
        </w:rPr>
        <w:t xml:space="preserve"> 49</w:t>
      </w:r>
    </w:p>
    <w:p w:rsidR="0039027E" w:rsidRPr="00EB3578" w:rsidRDefault="0039027E" w:rsidP="00ED456E">
      <w:pPr>
        <w:jc w:val="center"/>
        <w:rPr>
          <w:rFonts w:ascii="Verdana" w:hAnsi="Verdana"/>
          <w:b/>
          <w:color w:val="000000"/>
          <w:sz w:val="20"/>
          <w:szCs w:val="20"/>
          <w:lang w:val="ru-RU"/>
        </w:rPr>
      </w:pPr>
    </w:p>
    <w:p w:rsidR="00ED456E" w:rsidRPr="00EB3578" w:rsidRDefault="00ED456E" w:rsidP="00ED456E">
      <w:pPr>
        <w:jc w:val="center"/>
        <w:rPr>
          <w:rFonts w:ascii="Verdana" w:hAnsi="Verdana"/>
          <w:b/>
          <w:caps/>
          <w:color w:val="000000"/>
          <w:sz w:val="20"/>
          <w:szCs w:val="20"/>
        </w:rPr>
      </w:pPr>
      <w:r w:rsidRPr="00EB3578">
        <w:rPr>
          <w:rFonts w:ascii="Verdana" w:hAnsi="Verdana"/>
          <w:b/>
          <w:caps/>
          <w:color w:val="000000"/>
          <w:sz w:val="20"/>
          <w:szCs w:val="20"/>
        </w:rPr>
        <w:t xml:space="preserve">Технологічна картка адміністративної послуги з видачі </w:t>
      </w:r>
      <w:r w:rsidR="009A4F21" w:rsidRPr="00EB3578">
        <w:rPr>
          <w:rFonts w:ascii="Verdana" w:hAnsi="Verdana"/>
          <w:b/>
          <w:caps/>
          <w:color w:val="000000"/>
          <w:sz w:val="20"/>
          <w:szCs w:val="20"/>
        </w:rPr>
        <w:t xml:space="preserve">дозволу на застосування праці іноземців та осіб без громадянства </w:t>
      </w:r>
    </w:p>
    <w:p w:rsidR="00FA7027" w:rsidRPr="00EB3578" w:rsidRDefault="00FA7027" w:rsidP="00FA7027">
      <w:pPr>
        <w:jc w:val="center"/>
        <w:rPr>
          <w:rFonts w:ascii="Verdana" w:hAnsi="Verdana"/>
          <w:b/>
          <w:color w:val="000000"/>
          <w:sz w:val="20"/>
          <w:szCs w:val="20"/>
          <w:u w:val="single"/>
        </w:rPr>
      </w:pPr>
      <w:r w:rsidRPr="00EB3578">
        <w:rPr>
          <w:rFonts w:ascii="Verdana" w:hAnsi="Verdana"/>
          <w:b/>
          <w:color w:val="000000"/>
          <w:sz w:val="20"/>
          <w:szCs w:val="20"/>
        </w:rPr>
        <w:t>Харківський обласний центр зайнятості</w:t>
      </w:r>
    </w:p>
    <w:p w:rsidR="00ED456E" w:rsidRPr="00EB3578" w:rsidRDefault="00ED456E" w:rsidP="00ED456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p w:rsidR="00FA7027" w:rsidRPr="00EB3578" w:rsidRDefault="00FA7027" w:rsidP="00ED456E">
      <w:pPr>
        <w:jc w:val="center"/>
        <w:rPr>
          <w:rFonts w:ascii="Verdana" w:hAnsi="Verdana"/>
          <w:b/>
          <w:color w:val="000000"/>
          <w:sz w:val="20"/>
          <w:szCs w:val="20"/>
        </w:rPr>
      </w:pPr>
    </w:p>
    <w:tbl>
      <w:tblPr>
        <w:tblStyle w:val="1"/>
        <w:tblW w:w="11011" w:type="dxa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3047"/>
        <w:gridCol w:w="2410"/>
        <w:gridCol w:w="2466"/>
        <w:gridCol w:w="2613"/>
      </w:tblGrid>
      <w:tr w:rsidR="00C84673" w:rsidRPr="00EB3578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№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Відповідальна посадова особа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Структурний підрозділ, відповідальний за етапи (дію, рішення)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Строки виконання етапів</w:t>
            </w:r>
          </w:p>
          <w:p w:rsidR="00ED456E" w:rsidRPr="00EB3578" w:rsidRDefault="00ED456E" w:rsidP="00235C1C">
            <w:pPr>
              <w:jc w:val="center"/>
              <w:rPr>
                <w:rFonts w:ascii="Verdana" w:hAnsi="Verdana"/>
                <w:i/>
                <w:sz w:val="20"/>
                <w:szCs w:val="20"/>
              </w:rPr>
            </w:pPr>
            <w:r w:rsidRPr="00EB3578">
              <w:rPr>
                <w:rFonts w:ascii="Verdana" w:hAnsi="Verdana"/>
                <w:i/>
                <w:sz w:val="20"/>
                <w:szCs w:val="20"/>
              </w:rPr>
              <w:t>(дія, рішення)</w:t>
            </w:r>
          </w:p>
        </w:tc>
      </w:tr>
      <w:tr w:rsidR="00C84673" w:rsidRPr="00EB3578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ED456E" w:rsidP="006804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Реєстрація</w:t>
            </w:r>
            <w:r w:rsidR="0098214A"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  <w:r w:rsidR="00680477" w:rsidRPr="00EB3578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  <w:r w:rsidR="0098214A" w:rsidRPr="00EB3578">
              <w:rPr>
                <w:rFonts w:ascii="Verdana" w:hAnsi="Verdana"/>
                <w:sz w:val="20"/>
                <w:szCs w:val="20"/>
              </w:rPr>
              <w:t>заяви та документів, які до неї додаються</w:t>
            </w:r>
            <w:r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50C" w:rsidRPr="00EB3578" w:rsidRDefault="00C84673" w:rsidP="004A527B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Начальник</w:t>
            </w:r>
            <w:r w:rsidR="004A527B"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EB3578">
              <w:rPr>
                <w:rFonts w:ascii="Verdana" w:hAnsi="Verdana"/>
                <w:sz w:val="20"/>
                <w:szCs w:val="20"/>
              </w:rPr>
              <w:t>відділу</w:t>
            </w:r>
            <w:r w:rsidR="004A527B" w:rsidRPr="00EB3578">
              <w:rPr>
                <w:rFonts w:ascii="Verdana" w:hAnsi="Verdana"/>
                <w:sz w:val="20"/>
                <w:szCs w:val="20"/>
              </w:rPr>
              <w:t xml:space="preserve">, </w:t>
            </w:r>
          </w:p>
          <w:p w:rsidR="00ED456E" w:rsidRPr="00EB3578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заступник начальника, </w:t>
            </w:r>
            <w:r w:rsidR="004A527B" w:rsidRPr="00EB3578">
              <w:rPr>
                <w:rFonts w:ascii="Verdana" w:hAnsi="Verdana"/>
                <w:sz w:val="20"/>
                <w:szCs w:val="20"/>
              </w:rPr>
              <w:t xml:space="preserve">фахівці відділу </w:t>
            </w:r>
            <w:r w:rsidR="00C84673"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9A4F21" w:rsidP="009A4F21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Відділ організаційної роботи </w:t>
            </w:r>
            <w:r w:rsidR="001E1CB6" w:rsidRPr="00EB3578">
              <w:rPr>
                <w:rFonts w:ascii="Verdana" w:hAnsi="Verdana"/>
                <w:sz w:val="20"/>
                <w:szCs w:val="20"/>
              </w:rPr>
              <w:t>та архівної справи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56E" w:rsidRPr="00EB3578" w:rsidRDefault="00956EDC" w:rsidP="00EF070F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У</w:t>
            </w:r>
            <w:r w:rsidR="00CC1321" w:rsidRPr="00EB3578">
              <w:rPr>
                <w:rFonts w:ascii="Verdana" w:hAnsi="Verdana"/>
                <w:sz w:val="20"/>
                <w:szCs w:val="20"/>
                <w:lang w:val="ru-RU"/>
              </w:rPr>
              <w:t xml:space="preserve"> </w:t>
            </w:r>
            <w:r w:rsidR="00B42C42" w:rsidRPr="00EB3578">
              <w:rPr>
                <w:rFonts w:ascii="Verdana" w:hAnsi="Verdana"/>
                <w:sz w:val="20"/>
                <w:szCs w:val="20"/>
              </w:rPr>
              <w:t xml:space="preserve">день подання </w:t>
            </w:r>
            <w:r w:rsidR="00E54219" w:rsidRPr="00EB3578">
              <w:rPr>
                <w:rFonts w:ascii="Verdana" w:hAnsi="Verdana"/>
                <w:sz w:val="20"/>
                <w:szCs w:val="20"/>
              </w:rPr>
              <w:t>документів</w:t>
            </w:r>
            <w:r w:rsidR="00EF070F" w:rsidRPr="00EB3578">
              <w:rPr>
                <w:rFonts w:ascii="Verdana" w:hAnsi="Verdana"/>
                <w:sz w:val="20"/>
                <w:szCs w:val="20"/>
              </w:rPr>
              <w:t xml:space="preserve"> приймає та реєструє заяву та документи, одразу надає опис прийнятих документів з відміткою про дату та номер їх реєстрації.</w:t>
            </w:r>
          </w:p>
        </w:tc>
      </w:tr>
      <w:tr w:rsidR="0086433E" w:rsidRPr="00EB3578" w:rsidTr="004549AC">
        <w:trPr>
          <w:trHeight w:val="1842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433E" w:rsidRPr="00EB3578" w:rsidRDefault="0086433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2.</w:t>
            </w: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86433E" w:rsidRPr="00EB3578" w:rsidRDefault="0086433E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B3578" w:rsidRDefault="007671AE" w:rsidP="007671AE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Розгляд документів, поданих</w:t>
            </w:r>
            <w:r w:rsidR="0086433E" w:rsidRPr="00EB3578">
              <w:rPr>
                <w:rFonts w:ascii="Verdana" w:hAnsi="Verdana"/>
                <w:sz w:val="20"/>
                <w:szCs w:val="20"/>
              </w:rPr>
              <w:t xml:space="preserve"> одержувачем адміністративної послуги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105D7" w:rsidRPr="00EB3578" w:rsidRDefault="008105D7" w:rsidP="008105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Начальник відділу, </w:t>
            </w:r>
          </w:p>
          <w:p w:rsidR="0086433E" w:rsidRPr="00EB3578" w:rsidRDefault="008105D7" w:rsidP="008105D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заступник начальника, ф</w:t>
            </w:r>
            <w:r w:rsidR="00BD68C8" w:rsidRPr="00EB3578">
              <w:rPr>
                <w:rFonts w:ascii="Verdana" w:hAnsi="Verdana"/>
                <w:sz w:val="20"/>
                <w:szCs w:val="20"/>
              </w:rPr>
              <w:t xml:space="preserve">ахівці </w:t>
            </w:r>
            <w:r w:rsidR="0086433E" w:rsidRPr="00EB3578">
              <w:rPr>
                <w:rFonts w:ascii="Verdana" w:hAnsi="Verdana"/>
                <w:sz w:val="20"/>
                <w:szCs w:val="20"/>
              </w:rPr>
              <w:t xml:space="preserve">відділу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B3578" w:rsidRDefault="0086433E" w:rsidP="001E1C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Відділ </w:t>
            </w:r>
            <w:r w:rsidR="001E1CB6" w:rsidRPr="00EB3578">
              <w:rPr>
                <w:rFonts w:ascii="Verdana" w:hAnsi="Verdana"/>
                <w:sz w:val="20"/>
                <w:szCs w:val="20"/>
              </w:rPr>
              <w:t xml:space="preserve">організації надання послуг роботодавцям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433E" w:rsidRPr="00EB3578" w:rsidRDefault="007671AE" w:rsidP="007671AE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Протягом 1 робочого дня здійснює перевірку заяви та документів на наявність підстав для зупинення розгляду заяви</w:t>
            </w:r>
          </w:p>
        </w:tc>
      </w:tr>
      <w:tr w:rsidR="00AE17F3" w:rsidRPr="00EB3578" w:rsidTr="004549AC">
        <w:trPr>
          <w:trHeight w:val="904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3</w:t>
            </w: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  <w:p w:rsidR="00AE17F3" w:rsidRPr="00EB3578" w:rsidRDefault="00AE17F3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B3578" w:rsidRDefault="00AE17F3" w:rsidP="007671AE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Розгляд документів, поданих одержувачем адміністративної послуги для прийняття рішення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17F3" w:rsidRPr="00EB3578" w:rsidRDefault="00AE17F3" w:rsidP="004549A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B3578" w:rsidRDefault="00AE17F3" w:rsidP="001E1CB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Відділ організації надання послуг роботодавцям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E17F3" w:rsidRPr="00EB3578" w:rsidRDefault="00AE17F3" w:rsidP="00AE17F3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Протягом 7 робочих днів з дня реєстрації документів</w:t>
            </w:r>
          </w:p>
        </w:tc>
      </w:tr>
      <w:tr w:rsidR="0014706C" w:rsidRPr="00EB3578" w:rsidTr="004549AC">
        <w:trPr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B3578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4</w:t>
            </w:r>
            <w:r w:rsidR="0014706C" w:rsidRPr="00EB35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B3578" w:rsidRDefault="0014706C" w:rsidP="00680477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Прийняття рішення </w:t>
            </w:r>
            <w:r w:rsidR="00B42C42" w:rsidRPr="00EB3578">
              <w:rPr>
                <w:rFonts w:ascii="Verdana" w:hAnsi="Verdana"/>
                <w:sz w:val="20"/>
                <w:szCs w:val="20"/>
              </w:rPr>
              <w:t xml:space="preserve">територіальним органом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B3578" w:rsidRDefault="00946156" w:rsidP="00680477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Керівник територіального органу  та/або його заступники</w:t>
            </w:r>
            <w:r w:rsidR="0014706C"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B3578" w:rsidRDefault="0086433E" w:rsidP="00221E5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Відділ </w:t>
            </w:r>
            <w:r w:rsidR="00221E5C" w:rsidRPr="00EB3578">
              <w:rPr>
                <w:rFonts w:ascii="Verdana" w:hAnsi="Verdana"/>
                <w:sz w:val="20"/>
                <w:szCs w:val="20"/>
              </w:rPr>
              <w:t>організації надання послуг роботодавцям</w:t>
            </w:r>
            <w:r w:rsidRPr="00EB3578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06C" w:rsidRPr="00EB3578" w:rsidRDefault="00AE17F3" w:rsidP="0086433E">
            <w:pPr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Протягом 7 робочих днів з дня реєстрації документів</w:t>
            </w:r>
          </w:p>
        </w:tc>
      </w:tr>
      <w:tr w:rsidR="00016805" w:rsidRPr="00EB3578" w:rsidTr="004549AC">
        <w:trPr>
          <w:trHeight w:val="1130"/>
          <w:jc w:val="center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B3578" w:rsidRDefault="0054150C" w:rsidP="0054150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5</w:t>
            </w:r>
            <w:r w:rsidR="00016805" w:rsidRPr="00EB3578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B3578" w:rsidRDefault="00016805" w:rsidP="00235C1C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Повідомлення заявника про прийняте рішення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B3578" w:rsidRDefault="00016805" w:rsidP="00AD4A7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Начальник відділу, заступник начальника, фахівці відділу  </w:t>
            </w:r>
          </w:p>
        </w:tc>
        <w:tc>
          <w:tcPr>
            <w:tcW w:w="24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B3578" w:rsidRDefault="00016805" w:rsidP="00A122F6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 xml:space="preserve">Відділ організації надання послуг роботодавцям 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16805" w:rsidRPr="00EB3578" w:rsidRDefault="00016805" w:rsidP="00AE17F3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Протягом 2 робочих днів з дати прийняття рішення</w:t>
            </w:r>
          </w:p>
        </w:tc>
      </w:tr>
      <w:tr w:rsidR="00E86D78" w:rsidRPr="00EB3578" w:rsidTr="00016805">
        <w:trPr>
          <w:trHeight w:val="976"/>
          <w:jc w:val="center"/>
        </w:trPr>
        <w:tc>
          <w:tcPr>
            <w:tcW w:w="11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6D78" w:rsidRPr="00EB3578" w:rsidRDefault="006B0160" w:rsidP="006B0160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EB3578">
              <w:rPr>
                <w:rFonts w:ascii="Verdana" w:hAnsi="Verdana"/>
                <w:sz w:val="20"/>
                <w:szCs w:val="20"/>
              </w:rPr>
              <w:t>У разі відмови д</w:t>
            </w:r>
            <w:r w:rsidR="00016805" w:rsidRPr="00EB3578">
              <w:rPr>
                <w:rFonts w:ascii="Verdana" w:hAnsi="Verdana"/>
                <w:sz w:val="20"/>
                <w:szCs w:val="20"/>
              </w:rPr>
              <w:t xml:space="preserve">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 </w:t>
            </w:r>
          </w:p>
        </w:tc>
      </w:tr>
    </w:tbl>
    <w:p w:rsidR="001B2B08" w:rsidRPr="00EB3578" w:rsidRDefault="001B2B08">
      <w:pPr>
        <w:rPr>
          <w:rFonts w:ascii="Verdana" w:hAnsi="Verdana"/>
          <w:sz w:val="20"/>
          <w:szCs w:val="20"/>
        </w:rPr>
      </w:pPr>
    </w:p>
    <w:sectPr w:rsidR="001B2B08" w:rsidRPr="00EB3578" w:rsidSect="00EB357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ED456E"/>
    <w:rsid w:val="00001DE2"/>
    <w:rsid w:val="0000320A"/>
    <w:rsid w:val="00016805"/>
    <w:rsid w:val="00023592"/>
    <w:rsid w:val="00023FA9"/>
    <w:rsid w:val="00057595"/>
    <w:rsid w:val="000B6A2F"/>
    <w:rsid w:val="00123D20"/>
    <w:rsid w:val="00143756"/>
    <w:rsid w:val="0014706C"/>
    <w:rsid w:val="001641AA"/>
    <w:rsid w:val="0018392B"/>
    <w:rsid w:val="00191AC2"/>
    <w:rsid w:val="001A7198"/>
    <w:rsid w:val="001B2606"/>
    <w:rsid w:val="001B2B08"/>
    <w:rsid w:val="001B65C8"/>
    <w:rsid w:val="001E1CB6"/>
    <w:rsid w:val="001F7C68"/>
    <w:rsid w:val="00220301"/>
    <w:rsid w:val="00221E5C"/>
    <w:rsid w:val="0023764D"/>
    <w:rsid w:val="00262BAD"/>
    <w:rsid w:val="00264D1E"/>
    <w:rsid w:val="002917E1"/>
    <w:rsid w:val="002E2797"/>
    <w:rsid w:val="00341B02"/>
    <w:rsid w:val="00347D88"/>
    <w:rsid w:val="0039027E"/>
    <w:rsid w:val="0039075F"/>
    <w:rsid w:val="003A52E6"/>
    <w:rsid w:val="003C658C"/>
    <w:rsid w:val="00412ED1"/>
    <w:rsid w:val="00453AF1"/>
    <w:rsid w:val="004549AC"/>
    <w:rsid w:val="004644F2"/>
    <w:rsid w:val="004A527B"/>
    <w:rsid w:val="004A53B3"/>
    <w:rsid w:val="004B5D0D"/>
    <w:rsid w:val="0054150C"/>
    <w:rsid w:val="0056084F"/>
    <w:rsid w:val="005742C0"/>
    <w:rsid w:val="005774EB"/>
    <w:rsid w:val="005F3307"/>
    <w:rsid w:val="006470CE"/>
    <w:rsid w:val="00680477"/>
    <w:rsid w:val="006B0160"/>
    <w:rsid w:val="006D7EFE"/>
    <w:rsid w:val="0073409B"/>
    <w:rsid w:val="007671AE"/>
    <w:rsid w:val="007A01D1"/>
    <w:rsid w:val="007A4A7E"/>
    <w:rsid w:val="0081018C"/>
    <w:rsid w:val="008105D7"/>
    <w:rsid w:val="008107E8"/>
    <w:rsid w:val="008436E1"/>
    <w:rsid w:val="0086433E"/>
    <w:rsid w:val="009010F7"/>
    <w:rsid w:val="00946156"/>
    <w:rsid w:val="00954B4F"/>
    <w:rsid w:val="00956EDC"/>
    <w:rsid w:val="0098214A"/>
    <w:rsid w:val="009A4F21"/>
    <w:rsid w:val="009C24ED"/>
    <w:rsid w:val="009D54C6"/>
    <w:rsid w:val="00A017D9"/>
    <w:rsid w:val="00A03E08"/>
    <w:rsid w:val="00A122F6"/>
    <w:rsid w:val="00A12C56"/>
    <w:rsid w:val="00A71953"/>
    <w:rsid w:val="00A9557E"/>
    <w:rsid w:val="00A96431"/>
    <w:rsid w:val="00AA3B64"/>
    <w:rsid w:val="00AD1C00"/>
    <w:rsid w:val="00AD381A"/>
    <w:rsid w:val="00AD4A7E"/>
    <w:rsid w:val="00AE17F3"/>
    <w:rsid w:val="00B06A16"/>
    <w:rsid w:val="00B33874"/>
    <w:rsid w:val="00B42C42"/>
    <w:rsid w:val="00B823DB"/>
    <w:rsid w:val="00B82F7E"/>
    <w:rsid w:val="00B842D6"/>
    <w:rsid w:val="00B96118"/>
    <w:rsid w:val="00BD68C8"/>
    <w:rsid w:val="00BF0E6D"/>
    <w:rsid w:val="00BF3088"/>
    <w:rsid w:val="00C06BBD"/>
    <w:rsid w:val="00C43064"/>
    <w:rsid w:val="00C84673"/>
    <w:rsid w:val="00CC1321"/>
    <w:rsid w:val="00CD01DE"/>
    <w:rsid w:val="00D020C2"/>
    <w:rsid w:val="00D043CB"/>
    <w:rsid w:val="00D32B1F"/>
    <w:rsid w:val="00D67F72"/>
    <w:rsid w:val="00DF2FAA"/>
    <w:rsid w:val="00E25EE5"/>
    <w:rsid w:val="00E42FCF"/>
    <w:rsid w:val="00E54219"/>
    <w:rsid w:val="00E86D78"/>
    <w:rsid w:val="00E96EB8"/>
    <w:rsid w:val="00EB3578"/>
    <w:rsid w:val="00ED456E"/>
    <w:rsid w:val="00EF070F"/>
    <w:rsid w:val="00F54AD5"/>
    <w:rsid w:val="00F76860"/>
    <w:rsid w:val="00FA7027"/>
    <w:rsid w:val="00FD07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56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uiPriority w:val="99"/>
    <w:semiHidden/>
    <w:qFormat/>
    <w:rsid w:val="00ED45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5421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19"/>
    <w:rPr>
      <w:rFonts w:ascii="Tahoma" w:eastAsiaTheme="minorEastAsia" w:hAnsi="Tahoma" w:cs="Tahoma"/>
      <w:sz w:val="16"/>
      <w:szCs w:val="16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13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1236</Words>
  <Characters>705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dcz</Company>
  <LinksUpToDate>false</LinksUpToDate>
  <CharactersWithSpaces>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strelchenko</dc:creator>
  <cp:keywords/>
  <dc:description/>
  <cp:lastModifiedBy>filipova</cp:lastModifiedBy>
  <cp:revision>69</cp:revision>
  <cp:lastPrinted>2013-10-10T06:35:00Z</cp:lastPrinted>
  <dcterms:created xsi:type="dcterms:W3CDTF">2013-10-03T08:20:00Z</dcterms:created>
  <dcterms:modified xsi:type="dcterms:W3CDTF">2018-02-12T10:09:00Z</dcterms:modified>
</cp:coreProperties>
</file>